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4740" w14:textId="1B66903B" w:rsidR="005A76FB" w:rsidRDefault="008B7AEA" w:rsidP="000E3AC8">
      <w:pPr>
        <w:spacing w:after="0" w:line="320" w:lineRule="exact"/>
        <w:outlineLvl w:val="0"/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6559F09" wp14:editId="17B87B80">
            <wp:simplePos x="0" y="0"/>
            <wp:positionH relativeFrom="page">
              <wp:posOffset>5854700</wp:posOffset>
            </wp:positionH>
            <wp:positionV relativeFrom="page">
              <wp:posOffset>314960</wp:posOffset>
            </wp:positionV>
            <wp:extent cx="1371600" cy="1028700"/>
            <wp:effectExtent l="0" t="0" r="0" b="0"/>
            <wp:wrapNone/>
            <wp:docPr id="1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4F">
        <w:rPr>
          <w:rFonts w:ascii="Calibri" w:hAnsi="Calibri" w:cs="Calibri"/>
          <w:b/>
          <w:noProof/>
          <w:color w:val="000000"/>
          <w:sz w:val="32"/>
        </w:rPr>
        <w:t>Carolina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 w:rsidR="002C304F">
        <w:rPr>
          <w:rFonts w:ascii="Calibri" w:hAnsi="Calibri" w:cs="Calibri"/>
          <w:b/>
          <w:noProof/>
          <w:color w:val="000000"/>
          <w:sz w:val="32"/>
        </w:rPr>
        <w:t>Sailing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 w:rsidR="002C304F">
        <w:rPr>
          <w:rFonts w:ascii="Calibri" w:hAnsi="Calibri" w:cs="Calibri"/>
          <w:b/>
          <w:noProof/>
          <w:color w:val="000000"/>
          <w:sz w:val="32"/>
        </w:rPr>
        <w:t>Club</w:t>
      </w:r>
    </w:p>
    <w:p w14:paraId="034815CE" w14:textId="3D439FFD" w:rsidR="005A76FB" w:rsidRDefault="002C304F" w:rsidP="005A76FB">
      <w:pPr>
        <w:spacing w:after="0" w:line="412" w:lineRule="exact"/>
        <w:ind w:left="136" w:firstLine="91"/>
      </w:pPr>
      <w:r>
        <w:rPr>
          <w:rFonts w:ascii="Arial" w:hAnsi="Arial" w:cs="Arial"/>
          <w:b/>
          <w:noProof/>
          <w:color w:val="000000"/>
          <w:sz w:val="28"/>
        </w:rPr>
        <w:t>20</w:t>
      </w:r>
      <w:r w:rsidR="000E3AC8">
        <w:rPr>
          <w:rFonts w:ascii="Arial" w:hAnsi="Arial" w:cs="Arial"/>
          <w:b/>
          <w:noProof/>
          <w:color w:val="000000"/>
          <w:sz w:val="28"/>
        </w:rPr>
        <w:t>20</w:t>
      </w:r>
      <w:r w:rsidR="001A4BAC">
        <w:rPr>
          <w:rFonts w:ascii="Arial" w:hAnsi="Arial" w:cs="Arial"/>
          <w:b/>
          <w:noProof/>
          <w:color w:val="000000"/>
          <w:sz w:val="28"/>
        </w:rPr>
        <w:t>-202</w:t>
      </w:r>
      <w:r w:rsidR="000E3AC8">
        <w:rPr>
          <w:rFonts w:ascii="Arial" w:hAnsi="Arial" w:cs="Arial"/>
          <w:b/>
          <w:noProof/>
          <w:color w:val="000000"/>
          <w:sz w:val="28"/>
        </w:rPr>
        <w:t>1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Winter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Racing</w:t>
      </w:r>
    </w:p>
    <w:p w14:paraId="7F79321C" w14:textId="77777777" w:rsidR="005A76FB" w:rsidRDefault="002C304F" w:rsidP="001A4BAC">
      <w:pPr>
        <w:spacing w:after="0" w:line="394" w:lineRule="exact"/>
        <w:ind w:left="136" w:firstLine="91"/>
        <w:outlineLvl w:val="0"/>
      </w:pPr>
      <w:r>
        <w:rPr>
          <w:rFonts w:ascii="Calibri" w:hAnsi="Calibri" w:cs="Calibri"/>
          <w:b/>
          <w:noProof/>
          <w:color w:val="000000"/>
          <w:sz w:val="32"/>
        </w:rPr>
        <w:t>Notice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of</w:t>
      </w:r>
      <w:r w:rsidR="001A4BAC">
        <w:rPr>
          <w:rFonts w:ascii="Calibri" w:hAnsi="Calibri" w:cs="Calibri"/>
          <w:b/>
          <w:noProof/>
          <w:color w:val="000000"/>
          <w:sz w:val="32"/>
        </w:rPr>
        <w:t xml:space="preserve"> </w:t>
      </w:r>
      <w:r>
        <w:rPr>
          <w:rFonts w:ascii="Calibri" w:hAnsi="Calibri" w:cs="Calibri"/>
          <w:b/>
          <w:noProof/>
          <w:color w:val="000000"/>
          <w:sz w:val="32"/>
        </w:rPr>
        <w:t>Race</w:t>
      </w:r>
    </w:p>
    <w:p w14:paraId="678457CE" w14:textId="77777777" w:rsidR="005A76FB" w:rsidRDefault="002C304F" w:rsidP="001678D0">
      <w:pPr>
        <w:tabs>
          <w:tab w:val="left" w:pos="588"/>
        </w:tabs>
        <w:spacing w:after="0" w:line="346" w:lineRule="exact"/>
        <w:ind w:left="136" w:firstLine="4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1.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Rules</w:t>
      </w:r>
    </w:p>
    <w:p w14:paraId="5B295F83" w14:textId="538D13CE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1.1.</w:t>
      </w:r>
      <w:r>
        <w:rPr>
          <w:rFonts w:ascii="Calibri" w:hAnsi="Calibri" w:cs="Calibri"/>
          <w:noProof/>
          <w:color w:val="000000"/>
          <w:sz w:val="22"/>
        </w:rPr>
        <w:tab/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regattas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governed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defined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B35D96">
        <w:rPr>
          <w:rFonts w:ascii="Calibri" w:hAnsi="Calibri" w:cs="Calibri"/>
          <w:noProof/>
          <w:color w:val="000000"/>
          <w:sz w:val="22"/>
        </w:rPr>
        <w:t xml:space="preserve"> (RRS)</w:t>
      </w:r>
      <w:r>
        <w:rPr>
          <w:rFonts w:ascii="Calibri" w:hAnsi="Calibri" w:cs="Calibri"/>
          <w:noProof/>
          <w:color w:val="000000"/>
          <w:sz w:val="22"/>
        </w:rPr>
        <w:t>.</w:t>
      </w:r>
    </w:p>
    <w:p w14:paraId="5D421116" w14:textId="779FF7B9" w:rsidR="005A76FB" w:rsidRDefault="002C304F" w:rsidP="002C304F">
      <w:pPr>
        <w:spacing w:after="0" w:line="269" w:lineRule="exact"/>
        <w:ind w:left="990" w:hanging="403"/>
        <w:rPr>
          <w:rFonts w:ascii="Calibri" w:hAnsi="Calibri" w:cs="Calibri"/>
          <w:noProof/>
          <w:color w:val="000000"/>
          <w:position w:val="2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1.2.</w:t>
      </w:r>
      <w:r>
        <w:rPr>
          <w:rFonts w:ascii="Calibri" w:hAnsi="Calibri" w:cs="Calibri"/>
          <w:noProof/>
          <w:color w:val="000000"/>
          <w:sz w:val="22"/>
        </w:rPr>
        <w:tab/>
        <w:t>OUTSIDE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HELP: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receive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outside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help.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encouraged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 xml:space="preserve">to </w:t>
      </w:r>
      <w:r>
        <w:rPr>
          <w:rFonts w:ascii="Calibri" w:hAnsi="Calibri" w:cs="Calibri"/>
          <w:noProof/>
          <w:color w:val="000000"/>
          <w:kern w:val="0"/>
          <w:sz w:val="22"/>
        </w:rPr>
        <w:t>provide</w:t>
      </w:r>
      <w:r w:rsidRPr="002C304F">
        <w:rPr>
          <w:rFonts w:ascii="Calibri" w:hAnsi="Calibri" w:cs="Calibri"/>
          <w:noProof/>
          <w:color w:val="000000"/>
          <w:position w:val="2"/>
          <w:sz w:val="22"/>
        </w:rPr>
        <w:t xml:space="preserve"> </w:t>
      </w:r>
      <w:r w:rsidRPr="002C304F">
        <w:rPr>
          <w:rFonts w:ascii="Calibri" w:hAnsi="Calibri" w:cs="Calibri"/>
          <w:noProof/>
          <w:color w:val="000000"/>
          <w:kern w:val="0"/>
          <w:sz w:val="22"/>
        </w:rPr>
        <w:t>advice to inexperienced competitors and help for any boat in need. This changes Racing Rule 41.</w:t>
      </w:r>
      <w:r>
        <w:rPr>
          <w:rFonts w:ascii="Calibri" w:hAnsi="Calibri" w:cs="Calibri"/>
          <w:noProof/>
          <w:color w:val="000000"/>
          <w:position w:val="2"/>
          <w:sz w:val="22"/>
        </w:rPr>
        <w:t xml:space="preserve"> </w:t>
      </w:r>
    </w:p>
    <w:p w14:paraId="4EEF5A8F" w14:textId="30868F25" w:rsidR="00E70C71" w:rsidRDefault="00E70C71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position w:val="2"/>
          <w:sz w:val="22"/>
        </w:rPr>
        <w:t xml:space="preserve">1.3. CSC’s COVID-19 guidelines will be in </w:t>
      </w:r>
      <w:r w:rsidR="00387BDE">
        <w:rPr>
          <w:rFonts w:ascii="Calibri" w:hAnsi="Calibri" w:cs="Calibri"/>
          <w:noProof/>
          <w:color w:val="000000"/>
          <w:position w:val="2"/>
          <w:sz w:val="22"/>
        </w:rPr>
        <w:t xml:space="preserve">effect </w:t>
      </w:r>
      <w:r>
        <w:rPr>
          <w:rFonts w:ascii="Calibri" w:hAnsi="Calibri" w:cs="Calibri"/>
          <w:noProof/>
          <w:color w:val="000000"/>
          <w:position w:val="2"/>
          <w:sz w:val="22"/>
        </w:rPr>
        <w:t>until further notice for all winter sailing days.</w:t>
      </w:r>
    </w:p>
    <w:p w14:paraId="4A96536E" w14:textId="77777777" w:rsidR="005A76FB" w:rsidRDefault="002C304F" w:rsidP="002C304F">
      <w:pPr>
        <w:tabs>
          <w:tab w:val="left" w:pos="588"/>
        </w:tabs>
        <w:spacing w:after="0" w:line="346" w:lineRule="exact"/>
        <w:ind w:left="136" w:firstLine="4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2.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Eligibility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and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Registration</w:t>
      </w:r>
    </w:p>
    <w:p w14:paraId="040B8605" w14:textId="1701434B" w:rsidR="005A76FB" w:rsidRPr="002C304F" w:rsidRDefault="002C304F" w:rsidP="002C304F">
      <w:pPr>
        <w:spacing w:after="0" w:line="269" w:lineRule="exact"/>
        <w:ind w:left="990" w:hanging="403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2.1.</w:t>
      </w:r>
      <w:r>
        <w:rPr>
          <w:rFonts w:ascii="Calibri" w:hAnsi="Calibri" w:cs="Calibri"/>
          <w:noProof/>
          <w:color w:val="000000"/>
          <w:sz w:val="22"/>
        </w:rPr>
        <w:tab/>
        <w:t>Boats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skippered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Winter,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Full,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Sustaining,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Commodore’s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Circle,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Under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30,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Under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21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Student,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High</w:t>
      </w:r>
      <w:r w:rsidR="00B35D96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School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member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good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standing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enter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registering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9A5D0E">
        <w:rPr>
          <w:rFonts w:ascii="Calibri" w:hAnsi="Calibri" w:cs="Calibri"/>
          <w:noProof/>
          <w:color w:val="000000"/>
          <w:sz w:val="22"/>
        </w:rPr>
        <w:t>by registering online by 8pm the Saturday night before raceday</w:t>
      </w:r>
      <w:r>
        <w:rPr>
          <w:rFonts w:ascii="Calibri" w:hAnsi="Calibri" w:cs="Calibri"/>
          <w:noProof/>
          <w:color w:val="000000"/>
          <w:sz w:val="22"/>
        </w:rPr>
        <w:t>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("Good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standing"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means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dues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paid,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skipper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up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committee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prior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racing,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and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has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="009A5D0E" w:rsidRPr="009A5D0E">
        <w:rPr>
          <w:rFonts w:ascii="Calibri" w:hAnsi="Calibri" w:cs="Calibri"/>
          <w:noProof/>
          <w:sz w:val="22"/>
        </w:rPr>
        <w:t xml:space="preserve">attempted to </w:t>
      </w:r>
      <w:r w:rsidRPr="009A5D0E">
        <w:rPr>
          <w:rFonts w:ascii="Calibri" w:hAnsi="Calibri" w:cs="Calibri"/>
          <w:noProof/>
          <w:sz w:val="22"/>
        </w:rPr>
        <w:t>m</w:t>
      </w:r>
      <w:r w:rsidR="009A5D0E" w:rsidRPr="009A5D0E">
        <w:rPr>
          <w:rFonts w:ascii="Calibri" w:hAnsi="Calibri" w:cs="Calibri"/>
          <w:noProof/>
          <w:sz w:val="22"/>
        </w:rPr>
        <w:t>e</w:t>
      </w:r>
      <w:r w:rsidRPr="009A5D0E">
        <w:rPr>
          <w:rFonts w:ascii="Calibri" w:hAnsi="Calibri" w:cs="Calibri"/>
          <w:noProof/>
          <w:sz w:val="22"/>
        </w:rPr>
        <w:t>et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his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or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her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 w:hint="eastAsia"/>
          <w:noProof/>
          <w:sz w:val="22"/>
        </w:rPr>
        <w:t>one</w:t>
      </w:r>
      <w:r w:rsidR="009A5D0E" w:rsidRPr="009A5D0E">
        <w:rPr>
          <w:rFonts w:ascii="Calibri" w:hAnsi="Calibri" w:cs="Calibri" w:hint="eastAsia"/>
          <w:noProof/>
          <w:sz w:val="22"/>
        </w:rPr>
        <w:t>-</w:t>
      </w:r>
      <w:r w:rsidRPr="009A5D0E">
        <w:rPr>
          <w:rFonts w:ascii="Calibri" w:hAnsi="Calibri" w:cs="Calibri" w:hint="eastAsia"/>
          <w:noProof/>
          <w:sz w:val="22"/>
        </w:rPr>
        <w:t>day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Winter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RC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commitment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by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the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end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of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Winter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  <w:r w:rsidRPr="009A5D0E">
        <w:rPr>
          <w:rFonts w:ascii="Calibri" w:hAnsi="Calibri" w:cs="Calibri"/>
          <w:noProof/>
          <w:sz w:val="22"/>
        </w:rPr>
        <w:t>racing.)</w:t>
      </w:r>
      <w:r w:rsidR="001A4BAC" w:rsidRPr="009A5D0E">
        <w:rPr>
          <w:rFonts w:ascii="Calibri" w:hAnsi="Calibri" w:cs="Calibri"/>
          <w:noProof/>
          <w:sz w:val="22"/>
        </w:rPr>
        <w:t xml:space="preserve"> </w:t>
      </w:r>
    </w:p>
    <w:p w14:paraId="4921263D" w14:textId="1AE67DE3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2.2.</w:t>
      </w:r>
      <w:r>
        <w:rPr>
          <w:rFonts w:ascii="Calibri" w:hAnsi="Calibri" w:cs="Calibri"/>
          <w:noProof/>
          <w:color w:val="000000"/>
          <w:sz w:val="22"/>
        </w:rPr>
        <w:tab/>
        <w:t>Guest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skippers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3957E7">
        <w:rPr>
          <w:rFonts w:ascii="Calibri" w:hAnsi="Calibri" w:cs="Calibri"/>
          <w:noProof/>
          <w:color w:val="000000"/>
          <w:sz w:val="22"/>
        </w:rPr>
        <w:t xml:space="preserve">are discouraged from sailing due to COVID-19 guidelines in place. Previous club members who have not yet joined CSC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participate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paying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$</w:t>
      </w:r>
      <w:r w:rsidR="003957E7">
        <w:rPr>
          <w:rFonts w:ascii="Calibri" w:hAnsi="Calibri" w:cs="Calibri"/>
          <w:noProof/>
          <w:color w:val="000000"/>
          <w:sz w:val="22"/>
        </w:rPr>
        <w:t>20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which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waives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ramp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fee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Crosswinds.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fee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applied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towards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membership.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17C4C363" w14:textId="729A2901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2.3.</w:t>
      </w:r>
      <w:r>
        <w:rPr>
          <w:rFonts w:ascii="Calibri" w:hAnsi="Calibri" w:cs="Calibri"/>
          <w:noProof/>
          <w:color w:val="000000"/>
          <w:sz w:val="22"/>
        </w:rPr>
        <w:tab/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participants,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including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crew,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must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sign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Carolina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Club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Release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Sheet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9A5D0E">
        <w:rPr>
          <w:rFonts w:ascii="Calibri" w:hAnsi="Calibri" w:cs="Calibri"/>
          <w:noProof/>
          <w:color w:val="000000"/>
          <w:sz w:val="22"/>
        </w:rPr>
        <w:t xml:space="preserve">online </w:t>
      </w:r>
      <w:r>
        <w:rPr>
          <w:rFonts w:ascii="Calibri" w:hAnsi="Calibri" w:cs="Calibri"/>
          <w:noProof/>
          <w:color w:val="000000"/>
          <w:sz w:val="22"/>
        </w:rPr>
        <w:t>prior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participation.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72885C8B" w14:textId="77777777" w:rsidR="005A76FB" w:rsidRDefault="002C304F" w:rsidP="002C304F">
      <w:pPr>
        <w:tabs>
          <w:tab w:val="left" w:pos="564"/>
        </w:tabs>
        <w:spacing w:after="0" w:line="346" w:lineRule="exact"/>
        <w:ind w:left="136" w:firstLine="4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3.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Racing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Classes</w:t>
      </w:r>
    </w:p>
    <w:p w14:paraId="74532772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3.1.</w:t>
      </w:r>
      <w:r>
        <w:rPr>
          <w:rFonts w:ascii="Calibri" w:hAnsi="Calibri" w:cs="Calibri"/>
          <w:noProof/>
          <w:color w:val="000000"/>
          <w:sz w:val="22"/>
        </w:rPr>
        <w:tab/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assigned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Open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Class</w:t>
      </w:r>
    </w:p>
    <w:p w14:paraId="351D306F" w14:textId="77777777" w:rsidR="005A76FB" w:rsidRDefault="002C304F" w:rsidP="002C304F">
      <w:pPr>
        <w:tabs>
          <w:tab w:val="left" w:pos="564"/>
        </w:tabs>
        <w:spacing w:after="0" w:line="346" w:lineRule="exact"/>
        <w:ind w:left="136" w:firstLine="4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4.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Schedule</w:t>
      </w:r>
    </w:p>
    <w:p w14:paraId="3BD7DB15" w14:textId="26A8CAA5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4.1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22"/>
        </w:rPr>
        <w:t>W</w:t>
      </w:r>
      <w:r w:rsidR="003957E7">
        <w:rPr>
          <w:rFonts w:ascii="Calibri" w:hAnsi="Calibri" w:cs="Calibri"/>
          <w:noProof/>
          <w:color w:val="000000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nter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constitute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series.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separate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regatta</w:t>
      </w:r>
    </w:p>
    <w:p w14:paraId="62FC766A" w14:textId="79BC4AE1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4.2.</w:t>
      </w:r>
      <w:r>
        <w:rPr>
          <w:rFonts w:cs="Calibri"/>
        </w:rPr>
        <w:tab/>
      </w:r>
      <w:r w:rsidR="00387BDE">
        <w:rPr>
          <w:rFonts w:ascii="Calibri" w:hAnsi="Calibri" w:cs="Calibri"/>
          <w:noProof/>
          <w:color w:val="000000"/>
          <w:sz w:val="22"/>
        </w:rPr>
        <w:t xml:space="preserve">Winter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dates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given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CSC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website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calendar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(www.carolina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sailingclub.org).</w:t>
      </w:r>
    </w:p>
    <w:p w14:paraId="0A57ACC8" w14:textId="4791925F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4.3.</w:t>
      </w:r>
      <w:r>
        <w:rPr>
          <w:rFonts w:cs="Calibri"/>
        </w:rPr>
        <w:tab/>
      </w:r>
      <w:r w:rsidR="003957E7">
        <w:rPr>
          <w:rFonts w:ascii="Calibri" w:hAnsi="Calibri" w:cs="Calibri"/>
          <w:noProof/>
          <w:color w:val="000000"/>
          <w:sz w:val="22"/>
        </w:rPr>
        <w:t xml:space="preserve">Due to </w:t>
      </w:r>
      <w:r w:rsidR="00387BDE">
        <w:rPr>
          <w:rFonts w:ascii="Calibri" w:hAnsi="Calibri" w:cs="Calibri"/>
          <w:noProof/>
          <w:color w:val="000000"/>
          <w:sz w:val="22"/>
        </w:rPr>
        <w:t>COVID-</w:t>
      </w:r>
      <w:r w:rsidR="003957E7">
        <w:rPr>
          <w:rFonts w:ascii="Calibri" w:hAnsi="Calibri" w:cs="Calibri"/>
          <w:noProof/>
          <w:color w:val="000000"/>
          <w:sz w:val="22"/>
        </w:rPr>
        <w:t>19 club restrictions, there will be NO COMPETITORS MEETING and there</w:t>
      </w:r>
      <w:r w:rsidR="00A40251">
        <w:rPr>
          <w:rFonts w:ascii="Calibri" w:hAnsi="Calibri" w:cs="Calibri"/>
          <w:noProof/>
          <w:color w:val="000000"/>
          <w:sz w:val="22"/>
        </w:rPr>
        <w:t>fore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the schedule is as follows:</w:t>
      </w:r>
    </w:p>
    <w:p w14:paraId="7EA132DA" w14:textId="116C506A" w:rsidR="005A76FB" w:rsidRDefault="002C304F" w:rsidP="002C304F">
      <w:pPr>
        <w:tabs>
          <w:tab w:val="left" w:pos="4482"/>
        </w:tabs>
        <w:spacing w:after="0" w:line="240" w:lineRule="auto"/>
        <w:ind w:left="136" w:firstLine="2114"/>
      </w:pPr>
      <w:r w:rsidRPr="002C304F">
        <w:rPr>
          <w:rFonts w:ascii="Calibri" w:hAnsi="Calibri" w:cs="Calibri"/>
          <w:noProof/>
          <w:color w:val="000000"/>
          <w:kern w:val="0"/>
          <w:sz w:val="22"/>
        </w:rPr>
        <w:t>Warning</w:t>
      </w:r>
      <w:r w:rsidR="001A4BAC" w:rsidRPr="002C304F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2C304F">
        <w:rPr>
          <w:rFonts w:ascii="Calibri" w:hAnsi="Calibri" w:cs="Calibri"/>
          <w:noProof/>
          <w:color w:val="000000"/>
          <w:kern w:val="0"/>
          <w:sz w:val="22"/>
        </w:rPr>
        <w:t>Race</w:t>
      </w:r>
      <w:r w:rsidR="001A4BAC" w:rsidRPr="002C304F">
        <w:rPr>
          <w:rFonts w:ascii="Calibri" w:hAnsi="Calibri" w:cs="Calibri"/>
          <w:noProof/>
          <w:color w:val="000000"/>
          <w:kern w:val="0"/>
          <w:sz w:val="22"/>
        </w:rPr>
        <w:t xml:space="preserve"> </w:t>
      </w:r>
      <w:r w:rsidRPr="002C304F">
        <w:rPr>
          <w:rFonts w:ascii="Calibri" w:hAnsi="Calibri" w:cs="Calibri"/>
          <w:noProof/>
          <w:color w:val="000000"/>
          <w:kern w:val="0"/>
          <w:sz w:val="22"/>
        </w:rPr>
        <w:t>#1</w:t>
      </w:r>
      <w:r w:rsidR="00507214">
        <w:rPr>
          <w:rFonts w:ascii="Calibri" w:hAnsi="Calibri" w:cs="Calibri"/>
          <w:noProof/>
          <w:color w:val="000000"/>
          <w:kern w:val="0"/>
          <w:sz w:val="22"/>
          <w:szCs w:val="21"/>
        </w:rPr>
        <w:tab/>
      </w:r>
      <w:r w:rsidRPr="002C304F">
        <w:rPr>
          <w:rFonts w:ascii="Calibri" w:hAnsi="Calibri" w:cs="Calibri"/>
          <w:noProof/>
          <w:color w:val="000000"/>
          <w:kern w:val="0"/>
          <w:sz w:val="22"/>
          <w:szCs w:val="21"/>
        </w:rPr>
        <w:t>13</w:t>
      </w:r>
      <w:r>
        <w:rPr>
          <w:rFonts w:ascii="Calibri" w:hAnsi="Calibri" w:cs="Calibri"/>
          <w:noProof/>
          <w:color w:val="000000"/>
          <w:sz w:val="22"/>
        </w:rPr>
        <w:t>:00</w:t>
      </w:r>
    </w:p>
    <w:p w14:paraId="0928D939" w14:textId="19A5A5DE" w:rsidR="002C304F" w:rsidRDefault="002C304F" w:rsidP="002C304F">
      <w:pPr>
        <w:tabs>
          <w:tab w:val="left" w:pos="4476"/>
        </w:tabs>
        <w:spacing w:after="80" w:line="240" w:lineRule="auto"/>
        <w:ind w:left="130" w:firstLine="2117"/>
      </w:pPr>
      <w:r>
        <w:rPr>
          <w:rFonts w:ascii="Calibri" w:hAnsi="Calibri" w:cs="Calibri"/>
          <w:noProof/>
          <w:color w:val="000000"/>
          <w:position w:val="2"/>
          <w:sz w:val="22"/>
        </w:rPr>
        <w:t>Subsequent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position w:val="2"/>
          <w:sz w:val="22"/>
        </w:rPr>
        <w:t>race</w:t>
      </w:r>
      <w:r w:rsidR="00507214">
        <w:rPr>
          <w:rFonts w:ascii="Calibri" w:hAnsi="Calibri" w:cs="Calibri"/>
          <w:noProof/>
          <w:color w:val="000000"/>
          <w:position w:val="2"/>
          <w:sz w:val="22"/>
        </w:rPr>
        <w:t>s</w:t>
      </w:r>
      <w:r w:rsidR="00507214">
        <w:rPr>
          <w:rFonts w:ascii="Calibri" w:hAnsi="Calibri" w:cs="Calibri"/>
          <w:noProof/>
          <w:color w:val="000000"/>
          <w:position w:val="2"/>
          <w:sz w:val="22"/>
        </w:rPr>
        <w:tab/>
        <w:t>back to back</w:t>
      </w:r>
    </w:p>
    <w:p w14:paraId="7F221547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4.4.</w:t>
      </w:r>
      <w:r>
        <w:rPr>
          <w:rFonts w:ascii="Calibri" w:hAnsi="Calibri" w:cs="Calibri"/>
          <w:noProof/>
          <w:color w:val="000000"/>
          <w:sz w:val="22"/>
        </w:rPr>
        <w:tab/>
        <w:t>No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started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3:30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pm.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number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discretion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PRO.</w:t>
      </w:r>
    </w:p>
    <w:p w14:paraId="59974020" w14:textId="36A9316F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4.5.</w:t>
      </w:r>
      <w:r>
        <w:rPr>
          <w:rFonts w:ascii="Calibri" w:hAnsi="Calibri" w:cs="Calibri"/>
          <w:noProof/>
          <w:color w:val="000000"/>
          <w:sz w:val="22"/>
        </w:rPr>
        <w:tab/>
      </w:r>
      <w:r w:rsidR="003957E7">
        <w:rPr>
          <w:rFonts w:ascii="Calibri" w:hAnsi="Calibri" w:cs="Calibri"/>
          <w:noProof/>
          <w:color w:val="000000"/>
          <w:sz w:val="22"/>
        </w:rPr>
        <w:t xml:space="preserve">Due to </w:t>
      </w:r>
      <w:r w:rsidR="00A40251">
        <w:rPr>
          <w:rFonts w:ascii="Calibri" w:hAnsi="Calibri" w:cs="Calibri"/>
          <w:noProof/>
          <w:color w:val="000000"/>
          <w:sz w:val="22"/>
        </w:rPr>
        <w:t xml:space="preserve">CSC </w:t>
      </w:r>
      <w:r w:rsidR="00387BDE">
        <w:rPr>
          <w:rFonts w:ascii="Calibri" w:hAnsi="Calibri" w:cs="Calibri"/>
          <w:noProof/>
          <w:color w:val="000000"/>
          <w:sz w:val="22"/>
        </w:rPr>
        <w:t>COVID-</w:t>
      </w:r>
      <w:r w:rsidR="003957E7">
        <w:rPr>
          <w:rFonts w:ascii="Calibri" w:hAnsi="Calibri" w:cs="Calibri"/>
          <w:noProof/>
          <w:color w:val="000000"/>
          <w:sz w:val="22"/>
        </w:rPr>
        <w:t xml:space="preserve">19 guidelines, </w:t>
      </w:r>
      <w:r w:rsidR="003957E7" w:rsidRPr="003957E7">
        <w:rPr>
          <w:rFonts w:ascii="Calibri" w:hAnsi="Calibri" w:cs="Calibri"/>
          <w:b/>
          <w:bCs/>
          <w:noProof/>
          <w:color w:val="000000"/>
          <w:sz w:val="22"/>
        </w:rPr>
        <w:t>NO COMPETITORS MEETING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held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parking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Crosswinds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Center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Jordan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Lake.</w:t>
      </w:r>
    </w:p>
    <w:p w14:paraId="1A83E4DE" w14:textId="77777777" w:rsidR="005A76FB" w:rsidRDefault="002C304F" w:rsidP="001A4BAC">
      <w:pPr>
        <w:tabs>
          <w:tab w:val="left" w:pos="541"/>
        </w:tabs>
        <w:spacing w:after="0" w:line="346" w:lineRule="exact"/>
        <w:ind w:left="136" w:firstLine="44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5.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Sailing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Instructions</w:t>
      </w:r>
    </w:p>
    <w:p w14:paraId="50EFD8F0" w14:textId="22E66793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5.1.</w:t>
      </w:r>
      <w:r>
        <w:rPr>
          <w:rFonts w:ascii="Calibri" w:hAnsi="Calibri" w:cs="Calibri"/>
          <w:noProof/>
          <w:color w:val="000000"/>
          <w:sz w:val="22"/>
        </w:rPr>
        <w:tab/>
        <w:t>Sailing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Instructions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available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CSC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website.</w:t>
      </w:r>
    </w:p>
    <w:p w14:paraId="1C62432F" w14:textId="77777777" w:rsidR="005A76FB" w:rsidRDefault="002C304F" w:rsidP="001A4BAC">
      <w:pPr>
        <w:tabs>
          <w:tab w:val="left" w:pos="527"/>
        </w:tabs>
        <w:spacing w:after="0" w:line="403" w:lineRule="exact"/>
        <w:ind w:left="136" w:firstLine="19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6.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Venue</w:t>
      </w:r>
    </w:p>
    <w:p w14:paraId="00B82D4E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6.1</w:t>
      </w:r>
      <w:r>
        <w:rPr>
          <w:rFonts w:ascii="Calibri" w:hAnsi="Calibri" w:cs="Calibri"/>
          <w:noProof/>
          <w:color w:val="000000"/>
          <w:sz w:val="22"/>
        </w:rPr>
        <w:tab/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located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launching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ramps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Crosswinds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Center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Jordan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Lake.</w:t>
      </w:r>
    </w:p>
    <w:p w14:paraId="34AECAE6" w14:textId="77777777" w:rsidR="005A76FB" w:rsidRDefault="002C304F" w:rsidP="005A76FB">
      <w:pPr>
        <w:tabs>
          <w:tab w:val="left" w:pos="508"/>
        </w:tabs>
        <w:spacing w:after="0" w:line="361" w:lineRule="exact"/>
        <w:ind w:left="136"/>
      </w:pPr>
      <w:r>
        <w:rPr>
          <w:rFonts w:ascii="Calibri" w:hAnsi="Calibri" w:cs="Calibri"/>
          <w:b/>
          <w:noProof/>
          <w:color w:val="000000"/>
          <w:sz w:val="22"/>
        </w:rPr>
        <w:t>7.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Courses</w:t>
      </w:r>
    </w:p>
    <w:p w14:paraId="30AAB0EC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7.1</w:t>
      </w:r>
      <w:r>
        <w:rPr>
          <w:rFonts w:ascii="Calibri" w:hAnsi="Calibri" w:cs="Calibri"/>
          <w:noProof/>
          <w:color w:val="000000"/>
          <w:sz w:val="22"/>
        </w:rPr>
        <w:tab/>
        <w:t>Boats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around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floating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marks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described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sailing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instructions.</w:t>
      </w:r>
    </w:p>
    <w:p w14:paraId="1F522B23" w14:textId="77777777" w:rsidR="005A76FB" w:rsidRDefault="002C304F" w:rsidP="001A4BAC">
      <w:pPr>
        <w:tabs>
          <w:tab w:val="left" w:pos="544"/>
        </w:tabs>
        <w:spacing w:after="0" w:line="320" w:lineRule="exact"/>
        <w:ind w:left="136" w:firstLine="3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8.</w:t>
      </w:r>
      <w:r>
        <w:rPr>
          <w:rFonts w:cs="Calibri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Scoring</w:t>
      </w:r>
    </w:p>
    <w:p w14:paraId="2E4D8DEF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8.1.</w:t>
      </w:r>
      <w:r>
        <w:rPr>
          <w:rFonts w:ascii="Calibri" w:hAnsi="Calibri" w:cs="Calibri"/>
          <w:noProof/>
          <w:color w:val="000000"/>
          <w:sz w:val="22"/>
        </w:rPr>
        <w:tab/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single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handicap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class.</w:t>
      </w:r>
    </w:p>
    <w:p w14:paraId="704ACC18" w14:textId="6C9D310B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8.2.</w:t>
      </w:r>
      <w:r>
        <w:rPr>
          <w:rFonts w:ascii="Calibri" w:hAnsi="Calibri" w:cs="Calibri"/>
          <w:noProof/>
          <w:color w:val="000000"/>
          <w:sz w:val="22"/>
        </w:rPr>
        <w:tab/>
        <w:t>Handicapping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Portsmouth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Yardstick</w:t>
      </w:r>
      <w:r w:rsidR="00387BDE">
        <w:rPr>
          <w:rFonts w:ascii="Calibri" w:hAnsi="Calibri" w:cs="Calibri"/>
          <w:noProof/>
          <w:color w:val="000000"/>
          <w:sz w:val="22"/>
        </w:rPr>
        <w:t xml:space="preserve"> using wind-speed modifications</w:t>
      </w:r>
      <w:r>
        <w:rPr>
          <w:rFonts w:ascii="Calibri" w:hAnsi="Calibri" w:cs="Calibri"/>
          <w:noProof/>
          <w:color w:val="000000"/>
          <w:sz w:val="22"/>
        </w:rPr>
        <w:t>.</w:t>
      </w:r>
      <w:r w:rsidR="00B35D96">
        <w:rPr>
          <w:rFonts w:ascii="Calibri" w:hAnsi="Calibri" w:cs="Calibri"/>
          <w:noProof/>
          <w:color w:val="000000"/>
          <w:sz w:val="22"/>
        </w:rPr>
        <w:t xml:space="preserve"> No further modifications will be applied.</w:t>
      </w:r>
    </w:p>
    <w:p w14:paraId="0084BB1B" w14:textId="77777777" w:rsidR="002C304F" w:rsidRDefault="002C304F" w:rsidP="002C304F">
      <w:pPr>
        <w:spacing w:after="0" w:line="269" w:lineRule="exact"/>
        <w:ind w:left="990" w:hanging="403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8.3.</w:t>
      </w:r>
      <w:r>
        <w:rPr>
          <w:rFonts w:ascii="Calibri" w:hAnsi="Calibri" w:cs="Calibri"/>
          <w:noProof/>
          <w:color w:val="000000"/>
          <w:sz w:val="22"/>
        </w:rPr>
        <w:tab/>
        <w:t>Each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individually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given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sum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those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determine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daily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winner. Each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scored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based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number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skippers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registered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7F0AB8C5" w14:textId="77777777" w:rsidR="001A4BAC" w:rsidRPr="002C304F" w:rsidRDefault="002C304F" w:rsidP="002C304F">
      <w:pPr>
        <w:spacing w:after="0" w:line="269" w:lineRule="exact"/>
        <w:ind w:left="990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Each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day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stands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alone, and is not scored for a CSC Winter sailing series. No score will be excluded.</w:t>
      </w:r>
    </w:p>
    <w:p w14:paraId="595F6616" w14:textId="77777777" w:rsidR="005A76FB" w:rsidRDefault="002C304F" w:rsidP="005A76FB">
      <w:pPr>
        <w:spacing w:after="0" w:line="348" w:lineRule="exact"/>
        <w:ind w:left="132"/>
      </w:pPr>
      <w:r>
        <w:rPr>
          <w:rFonts w:ascii="Calibri" w:hAnsi="Calibri" w:cs="Calibri"/>
          <w:b/>
          <w:noProof/>
          <w:color w:val="000000"/>
          <w:sz w:val="22"/>
        </w:rPr>
        <w:t>9.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</w:rPr>
        <w:t>Safety</w:t>
      </w:r>
    </w:p>
    <w:p w14:paraId="3BDC3D6C" w14:textId="5EB1DCFE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9.1.</w:t>
      </w:r>
      <w:r>
        <w:rPr>
          <w:rFonts w:ascii="Calibri" w:hAnsi="Calibri" w:cs="Calibri"/>
          <w:noProof/>
          <w:color w:val="000000"/>
          <w:sz w:val="22"/>
        </w:rPr>
        <w:tab/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40,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boats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shall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comply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local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safety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regulations,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class</w:t>
      </w:r>
      <w: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rules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and CSC COVID-19 guidelines.</w:t>
      </w:r>
    </w:p>
    <w:p w14:paraId="0B2D3380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9.2.</w:t>
      </w:r>
      <w:r>
        <w:rPr>
          <w:rFonts w:ascii="Calibri" w:hAnsi="Calibri" w:cs="Calibri"/>
          <w:noProof/>
          <w:color w:val="000000"/>
          <w:sz w:val="22"/>
        </w:rPr>
        <w:tab/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accordance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with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RRS,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Rule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4,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each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responsible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deciding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whether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not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start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continue</w:t>
      </w:r>
      <w:r>
        <w:t xml:space="preserve"> </w:t>
      </w:r>
      <w:r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race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safety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vessel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and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crew.</w:t>
      </w:r>
    </w:p>
    <w:p w14:paraId="601D721E" w14:textId="77777777" w:rsidR="005A76FB" w:rsidRDefault="002C304F" w:rsidP="002C304F">
      <w:pPr>
        <w:spacing w:after="0" w:line="269" w:lineRule="exact"/>
        <w:ind w:left="990" w:hanging="403"/>
      </w:pPr>
      <w:r>
        <w:rPr>
          <w:rFonts w:ascii="Calibri" w:hAnsi="Calibri" w:cs="Calibri"/>
          <w:noProof/>
          <w:color w:val="000000"/>
          <w:sz w:val="22"/>
        </w:rPr>
        <w:t>9.3.</w:t>
      </w:r>
      <w:r>
        <w:rPr>
          <w:rFonts w:ascii="Calibri" w:hAnsi="Calibri" w:cs="Calibri"/>
          <w:noProof/>
          <w:color w:val="000000"/>
          <w:sz w:val="22"/>
        </w:rPr>
        <w:tab/>
        <w:t>Personal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flotation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devices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are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required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worn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all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competitors!</w:t>
      </w:r>
    </w:p>
    <w:p w14:paraId="5F7FD545" w14:textId="395DB49C" w:rsidR="00611749" w:rsidRPr="00611749" w:rsidRDefault="002C304F" w:rsidP="009A5D0E">
      <w:pPr>
        <w:spacing w:after="0" w:line="269" w:lineRule="exact"/>
        <w:ind w:left="990" w:hanging="403"/>
        <w:rPr>
          <w:rFonts w:ascii="Calibri" w:hAnsi="Calibri" w:cs="Calibri"/>
          <w:b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9.4.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When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water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temperature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is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below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50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degrees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Fahrenheit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9A5D0E">
        <w:rPr>
          <w:rFonts w:ascii="Calibri" w:hAnsi="Calibri" w:cs="Calibri"/>
          <w:noProof/>
          <w:color w:val="000000"/>
          <w:sz w:val="22"/>
        </w:rPr>
        <w:t xml:space="preserve">or </w:t>
      </w:r>
      <w:r w:rsidR="009A5D0E">
        <w:rPr>
          <w:rFonts w:ascii="Calibri" w:hAnsi="Calibri" w:cs="Calibri"/>
          <w:noProof/>
          <w:color w:val="000000"/>
          <w:sz w:val="22"/>
        </w:rPr>
        <w:t>the air temperature is below 60 degrees Fahrenheit, regardless of water temperature</w:t>
      </w:r>
      <w:r w:rsidR="009A5D0E">
        <w:rPr>
          <w:rFonts w:ascii="Calibri" w:hAnsi="Calibri" w:cs="Calibri"/>
          <w:noProof/>
          <w:color w:val="000000"/>
          <w:sz w:val="22"/>
        </w:rPr>
        <w:t>,</w:t>
      </w:r>
      <w:r w:rsidR="009A5D0E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competitors</w:t>
      </w:r>
      <w:r w:rsidR="009A5D0E">
        <w:rPr>
          <w:rFonts w:ascii="Calibri" w:hAnsi="Calibri" w:cs="Calibri"/>
          <w:noProof/>
          <w:color w:val="000000"/>
          <w:sz w:val="22"/>
        </w:rPr>
        <w:t xml:space="preserve"> 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under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age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of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18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must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wear a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wetsuit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dry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lastRenderedPageBreak/>
        <w:t>suit.</w:t>
      </w:r>
      <w:r w:rsidR="009A5D0E">
        <w:rPr>
          <w:rFonts w:ascii="Calibri" w:hAnsi="Calibri" w:cs="Calibri"/>
          <w:noProof/>
          <w:color w:val="000000"/>
          <w:sz w:val="22"/>
        </w:rPr>
        <w:t xml:space="preserve"> </w:t>
      </w:r>
      <w:r w:rsidR="00611749">
        <w:rPr>
          <w:rFonts w:ascii="Calibri" w:hAnsi="Calibri" w:cs="Calibri"/>
          <w:b/>
          <w:noProof/>
          <w:color w:val="000000"/>
          <w:sz w:val="22"/>
        </w:rPr>
        <w:t>10</w:t>
      </w:r>
      <w:r w:rsidR="00611749" w:rsidRPr="00611749">
        <w:rPr>
          <w:rFonts w:ascii="Calibri" w:hAnsi="Calibri" w:cs="Calibri"/>
          <w:b/>
          <w:noProof/>
          <w:color w:val="000000"/>
          <w:sz w:val="22"/>
        </w:rPr>
        <w:t>. Clean Regattas</w:t>
      </w:r>
    </w:p>
    <w:p w14:paraId="4625A277" w14:textId="66D9791F" w:rsidR="00611749" w:rsidRPr="00611749" w:rsidRDefault="00611749" w:rsidP="00611749">
      <w:pPr>
        <w:spacing w:after="0" w:line="269" w:lineRule="exact"/>
        <w:ind w:left="1080" w:hanging="493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10</w:t>
      </w:r>
      <w:r w:rsidRPr="00611749">
        <w:rPr>
          <w:rFonts w:ascii="Calibri" w:hAnsi="Calibri" w:cs="Calibri"/>
          <w:noProof/>
          <w:color w:val="000000"/>
          <w:sz w:val="22"/>
        </w:rPr>
        <w:t>.1.</w:t>
      </w:r>
      <w:r>
        <w:rPr>
          <w:rFonts w:ascii="Calibri" w:hAnsi="Calibri" w:cs="Calibri"/>
          <w:noProof/>
          <w:color w:val="000000"/>
          <w:sz w:val="22"/>
        </w:rPr>
        <w:tab/>
      </w:r>
      <w:r w:rsidRPr="00611749">
        <w:rPr>
          <w:rFonts w:ascii="Calibri" w:hAnsi="Calibri" w:cs="Calibri"/>
          <w:noProof/>
          <w:color w:val="000000"/>
          <w:sz w:val="22"/>
        </w:rPr>
        <w:t>CSC is pleased to support Sailors for the Sea’s Clean Regattas program to restore ocean health.</w:t>
      </w:r>
    </w:p>
    <w:p w14:paraId="2CD68660" w14:textId="47E0DB83" w:rsidR="00611749" w:rsidRPr="00611749" w:rsidRDefault="00611749" w:rsidP="00611749">
      <w:pPr>
        <w:spacing w:after="0" w:line="269" w:lineRule="exact"/>
        <w:ind w:left="1080" w:hanging="493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10</w:t>
      </w:r>
      <w:r w:rsidRPr="00611749">
        <w:rPr>
          <w:rFonts w:ascii="Calibri" w:hAnsi="Calibri" w:cs="Calibri"/>
          <w:noProof/>
          <w:color w:val="000000"/>
          <w:sz w:val="22"/>
        </w:rPr>
        <w:t>.2.</w:t>
      </w:r>
      <w:r>
        <w:rPr>
          <w:rFonts w:ascii="Calibri" w:hAnsi="Calibri" w:cs="Calibri"/>
          <w:noProof/>
          <w:color w:val="000000"/>
          <w:sz w:val="22"/>
        </w:rPr>
        <w:tab/>
      </w:r>
      <w:r w:rsidRPr="00611749">
        <w:rPr>
          <w:rFonts w:ascii="Calibri" w:hAnsi="Calibri" w:cs="Calibri"/>
          <w:noProof/>
          <w:color w:val="000000"/>
          <w:sz w:val="22"/>
        </w:rPr>
        <w:t>Please recycle and dispose of trash responsibly.</w:t>
      </w:r>
    </w:p>
    <w:p w14:paraId="3CEDCDDE" w14:textId="17058978" w:rsidR="00611749" w:rsidRPr="00611749" w:rsidRDefault="00611749" w:rsidP="00611749">
      <w:pPr>
        <w:spacing w:after="0" w:line="269" w:lineRule="exact"/>
        <w:ind w:left="1080" w:hanging="493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10</w:t>
      </w:r>
      <w:r w:rsidRPr="00611749">
        <w:rPr>
          <w:rFonts w:ascii="Calibri" w:hAnsi="Calibri" w:cs="Calibri"/>
          <w:noProof/>
          <w:color w:val="000000"/>
          <w:sz w:val="22"/>
        </w:rPr>
        <w:t>.3.</w:t>
      </w:r>
      <w:r>
        <w:rPr>
          <w:rFonts w:ascii="Calibri" w:hAnsi="Calibri" w:cs="Calibri"/>
          <w:noProof/>
          <w:color w:val="000000"/>
          <w:sz w:val="22"/>
        </w:rPr>
        <w:tab/>
      </w:r>
      <w:r w:rsidRPr="00611749">
        <w:rPr>
          <w:rFonts w:ascii="Calibri" w:hAnsi="Calibri" w:cs="Calibri"/>
          <w:noProof/>
          <w:color w:val="000000"/>
          <w:sz w:val="22"/>
        </w:rPr>
        <w:t>Participants are encouraged to bring reusable water bottles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and</w:t>
      </w:r>
      <w:r w:rsidRPr="00611749">
        <w:rPr>
          <w:rFonts w:ascii="Calibri" w:hAnsi="Calibri" w:cs="Calibri"/>
          <w:noProof/>
          <w:color w:val="000000"/>
          <w:sz w:val="22"/>
        </w:rPr>
        <w:t xml:space="preserve"> mugs for coffee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to </w:t>
      </w:r>
      <w:r w:rsidRPr="00611749">
        <w:rPr>
          <w:rFonts w:ascii="Calibri" w:hAnsi="Calibri" w:cs="Calibri"/>
          <w:noProof/>
          <w:color w:val="000000"/>
          <w:sz w:val="22"/>
        </w:rPr>
        <w:t>avoid</w:t>
      </w:r>
      <w:r w:rsidR="003957E7">
        <w:rPr>
          <w:rFonts w:ascii="Calibri" w:hAnsi="Calibri" w:cs="Calibri"/>
          <w:noProof/>
          <w:color w:val="000000"/>
          <w:sz w:val="22"/>
        </w:rPr>
        <w:t xml:space="preserve"> using</w:t>
      </w:r>
      <w:r w:rsidRPr="00611749">
        <w:rPr>
          <w:rFonts w:ascii="Calibri" w:hAnsi="Calibri" w:cs="Calibri"/>
          <w:noProof/>
          <w:color w:val="000000"/>
          <w:sz w:val="22"/>
        </w:rPr>
        <w:t xml:space="preserve"> single-use plastics.</w:t>
      </w:r>
    </w:p>
    <w:p w14:paraId="458101D3" w14:textId="631FC2F3" w:rsidR="005A76FB" w:rsidRDefault="00611749" w:rsidP="001A4BAC">
      <w:pPr>
        <w:spacing w:after="0" w:line="301" w:lineRule="exact"/>
        <w:ind w:left="60"/>
        <w:outlineLvl w:val="0"/>
      </w:pPr>
      <w:r>
        <w:rPr>
          <w:rFonts w:ascii="Calibri" w:hAnsi="Calibri" w:cs="Calibri"/>
          <w:b/>
          <w:noProof/>
          <w:color w:val="000000"/>
          <w:sz w:val="22"/>
        </w:rPr>
        <w:t>11</w:t>
      </w:r>
      <w:r w:rsidR="002C304F">
        <w:rPr>
          <w:rFonts w:ascii="Calibri" w:hAnsi="Calibri" w:cs="Calibri"/>
          <w:b/>
          <w:noProof/>
          <w:color w:val="000000"/>
          <w:sz w:val="22"/>
        </w:rPr>
        <w:t>.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b/>
          <w:noProof/>
          <w:color w:val="000000"/>
          <w:sz w:val="22"/>
        </w:rPr>
        <w:t>Disclaimer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b/>
          <w:noProof/>
          <w:color w:val="000000"/>
          <w:sz w:val="22"/>
        </w:rPr>
        <w:t>of</w:t>
      </w:r>
      <w:r w:rsidR="001A4BAC">
        <w:rPr>
          <w:rFonts w:ascii="Calibri" w:hAnsi="Calibri" w:cs="Calibri"/>
          <w:b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b/>
          <w:noProof/>
          <w:color w:val="000000"/>
          <w:sz w:val="22"/>
        </w:rPr>
        <w:t>Liability</w:t>
      </w:r>
    </w:p>
    <w:p w14:paraId="012FD13A" w14:textId="20B6AB79" w:rsidR="005A76FB" w:rsidRDefault="00611749" w:rsidP="00611749">
      <w:pPr>
        <w:spacing w:after="0" w:line="269" w:lineRule="exact"/>
        <w:ind w:left="1080" w:hanging="493"/>
      </w:pPr>
      <w:r>
        <w:rPr>
          <w:rFonts w:ascii="Calibri" w:hAnsi="Calibri" w:cs="Calibri"/>
          <w:noProof/>
          <w:color w:val="000000"/>
          <w:sz w:val="22"/>
        </w:rPr>
        <w:t>11</w:t>
      </w:r>
      <w:r w:rsidR="002C304F">
        <w:rPr>
          <w:rFonts w:ascii="Calibri" w:hAnsi="Calibri" w:cs="Calibri"/>
          <w:noProof/>
          <w:color w:val="000000"/>
          <w:sz w:val="22"/>
        </w:rPr>
        <w:t>.1.</w:t>
      </w:r>
      <w:r>
        <w:rPr>
          <w:rFonts w:ascii="Calibri" w:hAnsi="Calibri" w:cs="Calibri"/>
          <w:noProof/>
          <w:color w:val="000000"/>
          <w:sz w:val="22"/>
        </w:rPr>
        <w:tab/>
      </w:r>
      <w:r w:rsidR="002C304F">
        <w:rPr>
          <w:rFonts w:ascii="Calibri" w:hAnsi="Calibri" w:cs="Calibri"/>
          <w:noProof/>
          <w:color w:val="000000"/>
          <w:sz w:val="22"/>
        </w:rPr>
        <w:t>Competitors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participate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races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at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their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own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risk.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See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RRS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4,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Decision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to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Race.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organizing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authority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will</w:t>
      </w:r>
      <w:r w:rsidR="002C304F"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not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accept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any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liability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for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material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damage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personal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injury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death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sustained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in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conjunction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with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prior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to,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during,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or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after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the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  <w:r w:rsidR="002C304F">
        <w:rPr>
          <w:rFonts w:ascii="Calibri" w:hAnsi="Calibri" w:cs="Calibri"/>
          <w:noProof/>
          <w:color w:val="000000"/>
          <w:sz w:val="22"/>
        </w:rPr>
        <w:t>regatta.</w:t>
      </w:r>
      <w:r w:rsidR="001A4BAC">
        <w:rPr>
          <w:rFonts w:ascii="Calibri" w:hAnsi="Calibri" w:cs="Calibri"/>
          <w:noProof/>
          <w:color w:val="000000"/>
          <w:sz w:val="22"/>
        </w:rPr>
        <w:t xml:space="preserve"> </w:t>
      </w:r>
    </w:p>
    <w:p w14:paraId="227A3BD2" w14:textId="77777777" w:rsidR="00AF3EF9" w:rsidRDefault="00AF3EF9"/>
    <w:sectPr w:rsidR="00AF3EF9" w:rsidSect="001A4BAC">
      <w:pgSz w:w="12240" w:h="15840"/>
      <w:pgMar w:top="720" w:right="720" w:bottom="4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1350" w14:textId="77777777" w:rsidR="000578ED" w:rsidRDefault="000578ED">
      <w:pPr>
        <w:spacing w:after="0" w:line="240" w:lineRule="auto"/>
      </w:pPr>
      <w:r>
        <w:separator/>
      </w:r>
    </w:p>
  </w:endnote>
  <w:endnote w:type="continuationSeparator" w:id="0">
    <w:p w14:paraId="5D3B5F0E" w14:textId="77777777" w:rsidR="000578ED" w:rsidRDefault="0005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9408" w14:textId="77777777" w:rsidR="000578ED" w:rsidRDefault="000578ED">
      <w:pPr>
        <w:spacing w:after="0" w:line="240" w:lineRule="auto"/>
      </w:pPr>
      <w:r>
        <w:separator/>
      </w:r>
    </w:p>
  </w:footnote>
  <w:footnote w:type="continuationSeparator" w:id="0">
    <w:p w14:paraId="35B2D06F" w14:textId="77777777" w:rsidR="000578ED" w:rsidRDefault="0005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578ED"/>
    <w:rsid w:val="000E3AC8"/>
    <w:rsid w:val="001678D0"/>
    <w:rsid w:val="001A4BAC"/>
    <w:rsid w:val="002C304F"/>
    <w:rsid w:val="00325E2F"/>
    <w:rsid w:val="00387BDE"/>
    <w:rsid w:val="003957E7"/>
    <w:rsid w:val="003E2248"/>
    <w:rsid w:val="00507214"/>
    <w:rsid w:val="00611749"/>
    <w:rsid w:val="00664391"/>
    <w:rsid w:val="007F1C1F"/>
    <w:rsid w:val="008235B9"/>
    <w:rsid w:val="008B7AEA"/>
    <w:rsid w:val="009A5D0E"/>
    <w:rsid w:val="00A40251"/>
    <w:rsid w:val="00AF3EF9"/>
    <w:rsid w:val="00B35879"/>
    <w:rsid w:val="00B35D96"/>
    <w:rsid w:val="00E164B3"/>
    <w:rsid w:val="00E70C71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84DC4"/>
  <w15:docId w15:val="{2592903D-E891-4728-B272-6437175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Hamilton</dc:creator>
  <cp:keywords/>
  <dc:description/>
  <cp:lastModifiedBy>Sara Paisner</cp:lastModifiedBy>
  <cp:revision>2</cp:revision>
  <cp:lastPrinted>2019-10-11T15:11:00Z</cp:lastPrinted>
  <dcterms:created xsi:type="dcterms:W3CDTF">2020-11-08T13:54:00Z</dcterms:created>
  <dcterms:modified xsi:type="dcterms:W3CDTF">2020-11-08T13:54:00Z</dcterms:modified>
</cp:coreProperties>
</file>